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E729" w14:textId="77777777" w:rsidR="00DA279C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Beaver Island District Library </w:t>
      </w:r>
    </w:p>
    <w:p w14:paraId="7AAEDD41" w14:textId="428301BF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Board of Trustees </w:t>
      </w:r>
    </w:p>
    <w:p w14:paraId="7AAEDD42" w14:textId="77777777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Meeting Minutes </w:t>
      </w:r>
    </w:p>
    <w:p w14:paraId="7AAEDD43" w14:textId="2FFEDD47" w:rsidR="007C64BB" w:rsidRPr="00E240AF" w:rsidRDefault="00175EA3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June 16</w:t>
      </w:r>
      <w:r w:rsidR="000B0A52" w:rsidRPr="00E240AF">
        <w:rPr>
          <w:rFonts w:asciiTheme="majorHAnsi" w:hAnsiTheme="majorHAnsi"/>
          <w:b/>
        </w:rPr>
        <w:t>,</w:t>
      </w:r>
      <w:r w:rsidR="007C64BB" w:rsidRPr="00E240AF">
        <w:rPr>
          <w:rFonts w:asciiTheme="majorHAnsi" w:hAnsiTheme="majorHAnsi"/>
          <w:b/>
        </w:rPr>
        <w:t xml:space="preserve"> 201</w:t>
      </w:r>
      <w:r w:rsidR="000B0A52" w:rsidRPr="00E240AF">
        <w:rPr>
          <w:rFonts w:asciiTheme="majorHAnsi" w:hAnsiTheme="majorHAnsi"/>
          <w:b/>
        </w:rPr>
        <w:t>6</w:t>
      </w:r>
    </w:p>
    <w:p w14:paraId="7AAEDD44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330B0DA" w14:textId="77777777" w:rsidR="009413C9" w:rsidRDefault="007C64BB" w:rsidP="009413C9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Present: </w:t>
      </w:r>
      <w:r w:rsidR="009413C9">
        <w:rPr>
          <w:rFonts w:asciiTheme="majorHAnsi" w:hAnsiTheme="majorHAnsi"/>
        </w:rPr>
        <w:tab/>
      </w:r>
      <w:r w:rsidRPr="00E240AF">
        <w:rPr>
          <w:rFonts w:asciiTheme="majorHAnsi" w:hAnsiTheme="majorHAnsi"/>
        </w:rPr>
        <w:t>Lyle</w:t>
      </w:r>
      <w:r w:rsidR="00DA279C">
        <w:rPr>
          <w:rFonts w:asciiTheme="majorHAnsi" w:hAnsiTheme="majorHAnsi"/>
        </w:rPr>
        <w:t xml:space="preserve"> (2018)</w:t>
      </w:r>
      <w:r w:rsidRPr="00E240AF">
        <w:rPr>
          <w:rFonts w:asciiTheme="majorHAnsi" w:hAnsiTheme="majorHAnsi"/>
        </w:rPr>
        <w:t xml:space="preserve">, </w:t>
      </w:r>
      <w:r w:rsidR="00370437" w:rsidRPr="00E240AF">
        <w:rPr>
          <w:rFonts w:asciiTheme="majorHAnsi" w:hAnsiTheme="majorHAnsi"/>
        </w:rPr>
        <w:t>Martin</w:t>
      </w:r>
      <w:r w:rsidR="00DA279C">
        <w:rPr>
          <w:rFonts w:asciiTheme="majorHAnsi" w:hAnsiTheme="majorHAnsi"/>
        </w:rPr>
        <w:t xml:space="preserve"> (2016)</w:t>
      </w:r>
      <w:r w:rsidR="00370437" w:rsidRPr="00E240AF">
        <w:rPr>
          <w:rFonts w:asciiTheme="majorHAnsi" w:hAnsiTheme="majorHAnsi"/>
        </w:rPr>
        <w:t xml:space="preserve">, </w:t>
      </w:r>
      <w:r w:rsidR="00297A54" w:rsidRPr="00E240AF">
        <w:rPr>
          <w:rFonts w:asciiTheme="majorHAnsi" w:hAnsiTheme="majorHAnsi"/>
        </w:rPr>
        <w:t>Mitchell</w:t>
      </w:r>
      <w:r w:rsidR="00297A54">
        <w:rPr>
          <w:rFonts w:asciiTheme="majorHAnsi" w:hAnsiTheme="majorHAnsi"/>
        </w:rPr>
        <w:t xml:space="preserve"> (2016), </w:t>
      </w:r>
      <w:r w:rsidR="00DA279C" w:rsidRPr="00E240AF">
        <w:rPr>
          <w:rFonts w:asciiTheme="majorHAnsi" w:hAnsiTheme="majorHAnsi"/>
        </w:rPr>
        <w:t>Moore</w:t>
      </w:r>
      <w:r w:rsidR="00DA279C">
        <w:rPr>
          <w:rFonts w:asciiTheme="majorHAnsi" w:hAnsiTheme="majorHAnsi"/>
        </w:rPr>
        <w:t xml:space="preserve"> (2018)</w:t>
      </w:r>
      <w:r w:rsidRPr="00E240AF">
        <w:rPr>
          <w:rFonts w:asciiTheme="majorHAnsi" w:hAnsiTheme="majorHAnsi"/>
        </w:rPr>
        <w:t>, Rehkopf</w:t>
      </w:r>
      <w:r w:rsidR="00DA279C">
        <w:rPr>
          <w:rFonts w:asciiTheme="majorHAnsi" w:hAnsiTheme="majorHAnsi"/>
        </w:rPr>
        <w:t xml:space="preserve"> (2016)</w:t>
      </w:r>
      <w:r w:rsidRPr="00E240AF">
        <w:rPr>
          <w:rFonts w:asciiTheme="majorHAnsi" w:hAnsiTheme="majorHAnsi"/>
        </w:rPr>
        <w:t>,</w:t>
      </w:r>
      <w:r w:rsidR="00297A54" w:rsidRPr="00297A54">
        <w:rPr>
          <w:rFonts w:asciiTheme="majorHAnsi" w:hAnsiTheme="majorHAnsi"/>
        </w:rPr>
        <w:t xml:space="preserve"> </w:t>
      </w:r>
    </w:p>
    <w:p w14:paraId="7AAEDD45" w14:textId="30B122FB" w:rsidR="007C64BB" w:rsidRPr="00E240AF" w:rsidRDefault="00297A54" w:rsidP="009413C9">
      <w:pPr>
        <w:spacing w:after="0" w:line="240" w:lineRule="auto"/>
        <w:ind w:left="720" w:firstLine="720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Stebbins</w:t>
      </w:r>
      <w:r>
        <w:rPr>
          <w:rFonts w:asciiTheme="majorHAnsi" w:hAnsiTheme="majorHAnsi"/>
        </w:rPr>
        <w:t xml:space="preserve"> (2016),</w:t>
      </w:r>
      <w:r w:rsidR="007C64BB" w:rsidRPr="00E240AF">
        <w:rPr>
          <w:rFonts w:asciiTheme="majorHAnsi" w:hAnsiTheme="majorHAnsi"/>
        </w:rPr>
        <w:t xml:space="preserve"> </w:t>
      </w:r>
      <w:r w:rsidR="00175EA3" w:rsidRPr="00E240AF">
        <w:rPr>
          <w:rFonts w:asciiTheme="majorHAnsi" w:hAnsiTheme="majorHAnsi"/>
        </w:rPr>
        <w:t>Tidmore</w:t>
      </w:r>
      <w:r w:rsidR="00175EA3">
        <w:rPr>
          <w:rFonts w:asciiTheme="majorHAnsi" w:hAnsiTheme="majorHAnsi"/>
        </w:rPr>
        <w:t xml:space="preserve"> (2018), </w:t>
      </w:r>
    </w:p>
    <w:p w14:paraId="7AAEDD46" w14:textId="41B5BE3F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Absent:</w:t>
      </w:r>
      <w:r w:rsidR="00DA279C">
        <w:rPr>
          <w:rFonts w:asciiTheme="majorHAnsi" w:hAnsiTheme="majorHAnsi"/>
        </w:rPr>
        <w:t xml:space="preserve"> </w:t>
      </w:r>
      <w:r w:rsidR="009413C9">
        <w:rPr>
          <w:rFonts w:asciiTheme="majorHAnsi" w:hAnsiTheme="majorHAnsi"/>
        </w:rPr>
        <w:tab/>
      </w:r>
      <w:r w:rsidR="00175EA3">
        <w:rPr>
          <w:rFonts w:asciiTheme="majorHAnsi" w:hAnsiTheme="majorHAnsi"/>
        </w:rPr>
        <w:t>Whitecraft (2018)</w:t>
      </w:r>
    </w:p>
    <w:p w14:paraId="7AAEDD47" w14:textId="2576FBF7" w:rsidR="007C64BB" w:rsidRPr="00E240AF" w:rsidRDefault="000B0A52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Other: </w:t>
      </w:r>
      <w:r w:rsidR="009413C9">
        <w:rPr>
          <w:rFonts w:asciiTheme="majorHAnsi" w:hAnsiTheme="majorHAnsi"/>
        </w:rPr>
        <w:tab/>
      </w:r>
      <w:r w:rsidR="009413C9">
        <w:rPr>
          <w:rFonts w:asciiTheme="majorHAnsi" w:hAnsiTheme="majorHAnsi"/>
        </w:rPr>
        <w:tab/>
      </w:r>
      <w:r w:rsidRPr="00E240AF">
        <w:rPr>
          <w:rFonts w:asciiTheme="majorHAnsi" w:hAnsiTheme="majorHAnsi"/>
        </w:rPr>
        <w:t>McGinnity</w:t>
      </w:r>
      <w:r w:rsidR="00DA279C">
        <w:rPr>
          <w:rFonts w:asciiTheme="majorHAnsi" w:hAnsiTheme="majorHAnsi"/>
        </w:rPr>
        <w:t>, Speck</w:t>
      </w:r>
    </w:p>
    <w:p w14:paraId="7AAEDD48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9" w14:textId="4066A887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Meeting called to order by </w:t>
      </w:r>
      <w:r w:rsidR="000B0A52" w:rsidRPr="00E240AF">
        <w:rPr>
          <w:rFonts w:asciiTheme="majorHAnsi" w:hAnsiTheme="majorHAnsi"/>
        </w:rPr>
        <w:t>Rehkopf</w:t>
      </w:r>
      <w:r w:rsidR="006E55CA" w:rsidRPr="00E240AF">
        <w:rPr>
          <w:rFonts w:asciiTheme="majorHAnsi" w:hAnsiTheme="majorHAnsi"/>
        </w:rPr>
        <w:t xml:space="preserve"> at 9:0</w:t>
      </w:r>
      <w:r w:rsidR="00175EA3">
        <w:rPr>
          <w:rFonts w:asciiTheme="majorHAnsi" w:hAnsiTheme="majorHAnsi"/>
        </w:rPr>
        <w:t>1</w:t>
      </w:r>
      <w:r w:rsidRPr="00E240AF">
        <w:rPr>
          <w:rFonts w:asciiTheme="majorHAnsi" w:hAnsiTheme="majorHAnsi"/>
        </w:rPr>
        <w:t xml:space="preserve"> am.</w:t>
      </w:r>
    </w:p>
    <w:p w14:paraId="7AAEDD4A" w14:textId="77777777" w:rsidR="00370437" w:rsidRPr="00E240AF" w:rsidRDefault="00370437" w:rsidP="000B3497">
      <w:pPr>
        <w:spacing w:after="0" w:line="240" w:lineRule="auto"/>
        <w:rPr>
          <w:rFonts w:asciiTheme="majorHAnsi" w:hAnsiTheme="majorHAnsi"/>
        </w:rPr>
      </w:pPr>
    </w:p>
    <w:p w14:paraId="7AAEDD4B" w14:textId="02D9C822" w:rsidR="00370437" w:rsidRPr="00E240AF" w:rsidRDefault="00370437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Changes or additions to agenda</w:t>
      </w:r>
      <w:r w:rsidR="00902935" w:rsidRPr="00E240AF">
        <w:rPr>
          <w:rFonts w:asciiTheme="majorHAnsi" w:hAnsiTheme="majorHAnsi"/>
          <w:b/>
        </w:rPr>
        <w:t xml:space="preserve">: </w:t>
      </w:r>
      <w:r w:rsidR="0040038A" w:rsidRPr="0040038A">
        <w:rPr>
          <w:rFonts w:asciiTheme="majorHAnsi" w:hAnsiTheme="majorHAnsi"/>
        </w:rPr>
        <w:t>None</w:t>
      </w:r>
    </w:p>
    <w:p w14:paraId="7AAEDD4C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D" w14:textId="77777777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4E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F" w14:textId="47F61C35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Approval of</w:t>
      </w:r>
      <w:r w:rsidR="00305E69" w:rsidRPr="00E240AF">
        <w:rPr>
          <w:rFonts w:asciiTheme="majorHAnsi" w:hAnsiTheme="majorHAnsi"/>
          <w:b/>
        </w:rPr>
        <w:t xml:space="preserve"> Minutes</w:t>
      </w:r>
      <w:r w:rsidRPr="00E240AF">
        <w:rPr>
          <w:rFonts w:asciiTheme="majorHAnsi" w:hAnsiTheme="majorHAnsi"/>
        </w:rPr>
        <w:t xml:space="preserve">: Motion to approve </w:t>
      </w:r>
      <w:r w:rsidR="006F671C" w:rsidRPr="00E240AF">
        <w:rPr>
          <w:rFonts w:asciiTheme="majorHAnsi" w:hAnsiTheme="majorHAnsi"/>
        </w:rPr>
        <w:t>m</w:t>
      </w:r>
      <w:r w:rsidR="00305E69" w:rsidRPr="00E240AF">
        <w:rPr>
          <w:rFonts w:asciiTheme="majorHAnsi" w:hAnsiTheme="majorHAnsi"/>
        </w:rPr>
        <w:t>inutes</w:t>
      </w:r>
      <w:r w:rsidR="00902935" w:rsidRPr="00E240AF">
        <w:rPr>
          <w:rFonts w:asciiTheme="majorHAnsi" w:hAnsiTheme="majorHAnsi"/>
        </w:rPr>
        <w:t xml:space="preserve"> of </w:t>
      </w:r>
      <w:r w:rsidR="000B0A52" w:rsidRPr="00E240AF">
        <w:rPr>
          <w:rFonts w:asciiTheme="majorHAnsi" w:hAnsiTheme="majorHAnsi"/>
        </w:rPr>
        <w:t xml:space="preserve">the </w:t>
      </w:r>
      <w:r w:rsidR="00175EA3">
        <w:rPr>
          <w:rFonts w:asciiTheme="majorHAnsi" w:hAnsiTheme="majorHAnsi"/>
        </w:rPr>
        <w:t>May</w:t>
      </w:r>
      <w:r w:rsidR="00DA279C">
        <w:rPr>
          <w:rFonts w:asciiTheme="majorHAnsi" w:hAnsiTheme="majorHAnsi"/>
        </w:rPr>
        <w:t xml:space="preserve"> </w:t>
      </w:r>
      <w:r w:rsidR="00175EA3">
        <w:rPr>
          <w:rFonts w:asciiTheme="majorHAnsi" w:hAnsiTheme="majorHAnsi"/>
        </w:rPr>
        <w:t>19</w:t>
      </w:r>
      <w:r w:rsidR="00175EA3" w:rsidRPr="00175EA3">
        <w:rPr>
          <w:rFonts w:asciiTheme="majorHAnsi" w:hAnsiTheme="majorHAnsi"/>
          <w:vertAlign w:val="superscript"/>
        </w:rPr>
        <w:t>th</w:t>
      </w:r>
      <w:r w:rsidR="00DA279C">
        <w:rPr>
          <w:rFonts w:asciiTheme="majorHAnsi" w:hAnsiTheme="majorHAnsi"/>
        </w:rPr>
        <w:t xml:space="preserve"> </w:t>
      </w:r>
      <w:r w:rsidR="00902935" w:rsidRPr="00E240AF">
        <w:rPr>
          <w:rFonts w:asciiTheme="majorHAnsi" w:hAnsiTheme="majorHAnsi"/>
        </w:rPr>
        <w:t>Meeting</w:t>
      </w:r>
      <w:r w:rsidR="00F945D4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 xml:space="preserve">proposed by </w:t>
      </w:r>
      <w:r w:rsidR="00175EA3">
        <w:rPr>
          <w:rFonts w:asciiTheme="majorHAnsi" w:hAnsiTheme="majorHAnsi"/>
        </w:rPr>
        <w:t>Lyle</w:t>
      </w:r>
      <w:r w:rsidR="000B3497" w:rsidRPr="00E240AF">
        <w:rPr>
          <w:rFonts w:asciiTheme="majorHAnsi" w:hAnsiTheme="majorHAnsi"/>
        </w:rPr>
        <w:t xml:space="preserve">, </w:t>
      </w:r>
      <w:r w:rsidR="00175EA3">
        <w:rPr>
          <w:rFonts w:asciiTheme="majorHAnsi" w:hAnsiTheme="majorHAnsi"/>
        </w:rPr>
        <w:t>Tidmore</w:t>
      </w:r>
      <w:r w:rsidR="0076605B" w:rsidRPr="00E240AF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>seconded—</w:t>
      </w:r>
      <w:r w:rsidR="00305E69" w:rsidRPr="00E240AF">
        <w:rPr>
          <w:rFonts w:asciiTheme="majorHAnsi" w:hAnsiTheme="majorHAnsi"/>
        </w:rPr>
        <w:t>motion</w:t>
      </w:r>
      <w:r w:rsidRPr="00E240AF">
        <w:rPr>
          <w:rFonts w:asciiTheme="majorHAnsi" w:hAnsiTheme="majorHAnsi"/>
        </w:rPr>
        <w:t xml:space="preserve"> </w:t>
      </w:r>
      <w:r w:rsidR="00D30022" w:rsidRPr="00E240AF">
        <w:rPr>
          <w:rFonts w:asciiTheme="majorHAnsi" w:hAnsiTheme="majorHAnsi"/>
        </w:rPr>
        <w:t>carried</w:t>
      </w:r>
      <w:r w:rsidRPr="00E240AF">
        <w:rPr>
          <w:rFonts w:asciiTheme="majorHAnsi" w:hAnsiTheme="majorHAnsi"/>
        </w:rPr>
        <w:t>.</w:t>
      </w:r>
      <w:r w:rsidR="00902935" w:rsidRPr="00E240AF">
        <w:rPr>
          <w:rFonts w:asciiTheme="majorHAnsi" w:hAnsiTheme="majorHAnsi"/>
        </w:rPr>
        <w:t xml:space="preserve"> </w:t>
      </w:r>
    </w:p>
    <w:p w14:paraId="7AAEDD50" w14:textId="77777777" w:rsidR="000B3497" w:rsidRPr="00E240AF" w:rsidRDefault="000B3497" w:rsidP="000B3497">
      <w:pPr>
        <w:pStyle w:val="ListParagraph"/>
        <w:spacing w:after="0" w:line="240" w:lineRule="auto"/>
        <w:rPr>
          <w:rFonts w:asciiTheme="majorHAnsi" w:hAnsiTheme="majorHAnsi"/>
        </w:rPr>
      </w:pPr>
    </w:p>
    <w:p w14:paraId="7AAEDD52" w14:textId="21B86FDD" w:rsidR="00D30022" w:rsidRPr="00E240AF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Financial Report</w:t>
      </w:r>
      <w:r w:rsidR="007C64BB" w:rsidRPr="00E240AF">
        <w:rPr>
          <w:rFonts w:asciiTheme="majorHAnsi" w:hAnsiTheme="majorHAnsi"/>
        </w:rPr>
        <w:t xml:space="preserve">: </w:t>
      </w:r>
      <w:r w:rsidR="000B0A52" w:rsidRPr="00E240AF">
        <w:rPr>
          <w:rFonts w:asciiTheme="majorHAnsi" w:hAnsiTheme="majorHAnsi"/>
        </w:rPr>
        <w:t xml:space="preserve">Speck offered to answer any questions Board members might have pertaining to the financials for </w:t>
      </w:r>
      <w:r w:rsidR="005F0544">
        <w:rPr>
          <w:rFonts w:asciiTheme="majorHAnsi" w:hAnsiTheme="majorHAnsi"/>
        </w:rPr>
        <w:t>May</w:t>
      </w:r>
      <w:bookmarkStart w:id="0" w:name="_GoBack"/>
      <w:bookmarkEnd w:id="0"/>
      <w:r w:rsidR="00175EA3">
        <w:rPr>
          <w:rFonts w:asciiTheme="majorHAnsi" w:hAnsiTheme="majorHAnsi"/>
        </w:rPr>
        <w:t>.</w:t>
      </w:r>
      <w:r w:rsidR="00DA279C">
        <w:rPr>
          <w:rFonts w:asciiTheme="majorHAnsi" w:hAnsiTheme="majorHAnsi"/>
        </w:rPr>
        <w:t xml:space="preserve"> </w:t>
      </w:r>
      <w:r w:rsidR="006D52D5">
        <w:rPr>
          <w:rFonts w:asciiTheme="majorHAnsi" w:hAnsiTheme="majorHAnsi"/>
        </w:rPr>
        <w:t>A</w:t>
      </w:r>
      <w:r w:rsidR="000B0A52" w:rsidRPr="00E240AF">
        <w:rPr>
          <w:rFonts w:asciiTheme="majorHAnsi" w:hAnsiTheme="majorHAnsi"/>
        </w:rPr>
        <w:t xml:space="preserve"> m</w:t>
      </w:r>
      <w:r w:rsidR="00370437" w:rsidRPr="00E240AF">
        <w:rPr>
          <w:rFonts w:asciiTheme="majorHAnsi" w:hAnsiTheme="majorHAnsi"/>
        </w:rPr>
        <w:t xml:space="preserve">otion to approve financials and bills paid for </w:t>
      </w:r>
      <w:r w:rsidR="003D0188">
        <w:rPr>
          <w:rFonts w:asciiTheme="majorHAnsi" w:hAnsiTheme="majorHAnsi"/>
        </w:rPr>
        <w:t>April</w:t>
      </w:r>
      <w:r w:rsidR="000B0A52" w:rsidRPr="00E240AF">
        <w:rPr>
          <w:rFonts w:asciiTheme="majorHAnsi" w:hAnsiTheme="majorHAnsi"/>
        </w:rPr>
        <w:t xml:space="preserve"> 201</w:t>
      </w:r>
      <w:r w:rsidR="006D52D5">
        <w:rPr>
          <w:rFonts w:asciiTheme="majorHAnsi" w:hAnsiTheme="majorHAnsi"/>
        </w:rPr>
        <w:t xml:space="preserve">6 </w:t>
      </w:r>
      <w:r w:rsidR="00370437" w:rsidRPr="00E240AF">
        <w:rPr>
          <w:rFonts w:asciiTheme="majorHAnsi" w:hAnsiTheme="majorHAnsi"/>
        </w:rPr>
        <w:t xml:space="preserve">proposed by </w:t>
      </w:r>
      <w:r w:rsidR="00175EA3">
        <w:rPr>
          <w:rFonts w:asciiTheme="majorHAnsi" w:hAnsiTheme="majorHAnsi"/>
        </w:rPr>
        <w:t>Lyle</w:t>
      </w:r>
      <w:r w:rsidR="00370437" w:rsidRPr="00E240AF">
        <w:rPr>
          <w:rFonts w:asciiTheme="majorHAnsi" w:hAnsiTheme="majorHAnsi"/>
        </w:rPr>
        <w:t xml:space="preserve">, </w:t>
      </w:r>
      <w:r w:rsidR="00175EA3">
        <w:rPr>
          <w:rFonts w:asciiTheme="majorHAnsi" w:hAnsiTheme="majorHAnsi"/>
        </w:rPr>
        <w:t>Martin</w:t>
      </w:r>
      <w:r w:rsidR="00370437" w:rsidRPr="00E240AF">
        <w:rPr>
          <w:rFonts w:asciiTheme="majorHAnsi" w:hAnsiTheme="majorHAnsi"/>
        </w:rPr>
        <w:t xml:space="preserve"> seconded—motion carried. </w:t>
      </w:r>
    </w:p>
    <w:p w14:paraId="36CD3DC1" w14:textId="38659834" w:rsidR="000B0A52" w:rsidRPr="00E240AF" w:rsidRDefault="000B0A52" w:rsidP="000B0A52">
      <w:pPr>
        <w:spacing w:after="0" w:line="240" w:lineRule="auto"/>
        <w:rPr>
          <w:rFonts w:asciiTheme="majorHAnsi" w:hAnsiTheme="majorHAnsi"/>
        </w:rPr>
      </w:pPr>
    </w:p>
    <w:p w14:paraId="7AAEDD53" w14:textId="2AE38434" w:rsidR="007C64BB" w:rsidRPr="00E240AF" w:rsidRDefault="00D30022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Director’s Report</w:t>
      </w:r>
      <w:r w:rsidR="007C64BB" w:rsidRPr="00E240AF">
        <w:rPr>
          <w:rFonts w:asciiTheme="majorHAnsi" w:hAnsiTheme="majorHAnsi"/>
        </w:rPr>
        <w:t xml:space="preserve">: </w:t>
      </w:r>
      <w:r w:rsidR="00175EA3">
        <w:rPr>
          <w:rFonts w:asciiTheme="majorHAnsi" w:hAnsiTheme="majorHAnsi"/>
        </w:rPr>
        <w:t>May</w:t>
      </w:r>
      <w:r w:rsidR="00F945D4">
        <w:rPr>
          <w:rFonts w:asciiTheme="majorHAnsi" w:hAnsiTheme="majorHAnsi"/>
        </w:rPr>
        <w:t xml:space="preserve"> numbers are </w:t>
      </w:r>
      <w:r w:rsidR="00175EA3">
        <w:rPr>
          <w:rFonts w:asciiTheme="majorHAnsi" w:hAnsiTheme="majorHAnsi"/>
        </w:rPr>
        <w:t>down a bit from</w:t>
      </w:r>
      <w:r w:rsidR="00F945D4">
        <w:rPr>
          <w:rFonts w:asciiTheme="majorHAnsi" w:hAnsiTheme="majorHAnsi"/>
        </w:rPr>
        <w:t xml:space="preserve"> </w:t>
      </w:r>
      <w:r w:rsidR="006D52D5">
        <w:rPr>
          <w:rFonts w:asciiTheme="majorHAnsi" w:hAnsiTheme="majorHAnsi"/>
        </w:rPr>
        <w:t xml:space="preserve">the past </w:t>
      </w:r>
      <w:r w:rsidR="003D0188">
        <w:rPr>
          <w:rFonts w:asciiTheme="majorHAnsi" w:hAnsiTheme="majorHAnsi"/>
        </w:rPr>
        <w:t>couple</w:t>
      </w:r>
      <w:r w:rsidR="00F945D4">
        <w:rPr>
          <w:rFonts w:asciiTheme="majorHAnsi" w:hAnsiTheme="majorHAnsi"/>
        </w:rPr>
        <w:t xml:space="preserve"> year</w:t>
      </w:r>
      <w:r w:rsidR="003D0188">
        <w:rPr>
          <w:rFonts w:asciiTheme="majorHAnsi" w:hAnsiTheme="majorHAnsi"/>
        </w:rPr>
        <w:t>s. McGinnity reported that the Summer Reading Program</w:t>
      </w:r>
      <w:r w:rsidR="00175EA3">
        <w:rPr>
          <w:rFonts w:asciiTheme="majorHAnsi" w:hAnsiTheme="majorHAnsi"/>
        </w:rPr>
        <w:t xml:space="preserve"> is getting plenty of participants signing up and that this year, there will be grand prize drawings (one for teens, one for the younger kids) for Kindles</w:t>
      </w:r>
      <w:r w:rsidR="003D0188">
        <w:rPr>
          <w:rFonts w:asciiTheme="majorHAnsi" w:hAnsiTheme="majorHAnsi"/>
        </w:rPr>
        <w:t>.</w:t>
      </w:r>
    </w:p>
    <w:p w14:paraId="48F8A3CC" w14:textId="77777777" w:rsidR="00F945D4" w:rsidRDefault="00F945D4" w:rsidP="00F945D4">
      <w:pPr>
        <w:pStyle w:val="ListParagraph"/>
        <w:spacing w:after="0" w:line="240" w:lineRule="auto"/>
        <w:rPr>
          <w:rFonts w:asciiTheme="majorHAnsi" w:hAnsiTheme="majorHAnsi"/>
          <w:b/>
        </w:rPr>
      </w:pPr>
    </w:p>
    <w:p w14:paraId="42D555E2" w14:textId="2E6DE50B" w:rsidR="00F945D4" w:rsidRPr="00E240AF" w:rsidRDefault="00F945D4" w:rsidP="00F945D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>Old Business:</w:t>
      </w:r>
    </w:p>
    <w:p w14:paraId="328A514F" w14:textId="4B01FF07" w:rsidR="003167EB" w:rsidRDefault="003167EB" w:rsidP="00E675D4">
      <w:pPr>
        <w:spacing w:after="0" w:line="240" w:lineRule="auto"/>
        <w:ind w:left="720" w:firstLine="720"/>
        <w:rPr>
          <w:rFonts w:asciiTheme="majorHAnsi" w:hAnsiTheme="majorHAnsi"/>
        </w:rPr>
      </w:pPr>
    </w:p>
    <w:p w14:paraId="0E3CC454" w14:textId="5348B97E" w:rsidR="00175EA3" w:rsidRPr="00175EA3" w:rsidRDefault="003167EB" w:rsidP="00175EA3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Marketing/Outreach</w:t>
      </w:r>
    </w:p>
    <w:p w14:paraId="4A854D38" w14:textId="7F6BD941" w:rsidR="00175EA3" w:rsidRDefault="00175EA3" w:rsidP="00175EA3">
      <w:pPr>
        <w:pStyle w:val="ListParagraph"/>
        <w:numPr>
          <w:ilvl w:val="1"/>
          <w:numId w:val="9"/>
        </w:numPr>
        <w:spacing w:after="0" w:line="240" w:lineRule="auto"/>
        <w:ind w:left="180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McGinnity updated the board on his progress on getting the website ready to serve a more robust role in library PR/marketing. </w:t>
      </w:r>
    </w:p>
    <w:p w14:paraId="677A7D89" w14:textId="7F15812A" w:rsidR="00545B07" w:rsidRDefault="00545B07" w:rsidP="00175EA3">
      <w:pPr>
        <w:pStyle w:val="ListParagraph"/>
        <w:numPr>
          <w:ilvl w:val="1"/>
          <w:numId w:val="9"/>
        </w:numPr>
        <w:spacing w:after="0" w:line="240" w:lineRule="auto"/>
        <w:ind w:left="180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idea of a summer-long BIDL Photo Contest with a prize for the winner was brought up as a way to gather images for use in PR. There was some discussion of the need for releases from individuals who might appear in photographs published online or in the newsletter.  </w:t>
      </w:r>
    </w:p>
    <w:p w14:paraId="7DBCCDEF" w14:textId="165B494F" w:rsidR="00175EA3" w:rsidRPr="00CC703F" w:rsidRDefault="00175EA3" w:rsidP="00175EA3">
      <w:pPr>
        <w:pStyle w:val="ListParagraph"/>
        <w:numPr>
          <w:ilvl w:val="1"/>
          <w:numId w:val="9"/>
        </w:numPr>
        <w:spacing w:after="0" w:line="240" w:lineRule="auto"/>
        <w:ind w:left="1800"/>
        <w:rPr>
          <w:rFonts w:asciiTheme="majorHAnsi" w:hAnsiTheme="majorHAnsi"/>
        </w:rPr>
      </w:pPr>
      <w:r>
        <w:rPr>
          <w:rFonts w:asciiTheme="majorHAnsi" w:hAnsiTheme="majorHAnsi"/>
        </w:rPr>
        <w:t>There was also discussion of the print newsletter. Lyle and Martin presented a draft of the skeleton, and who would produce the content for each section was discussed.</w:t>
      </w:r>
      <w:r w:rsidR="00545B0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It was agreed that Monday July 27</w:t>
      </w:r>
      <w:r w:rsidRPr="00175EA3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should be the deadline for </w:t>
      </w:r>
      <w:r w:rsidR="00545B07">
        <w:rPr>
          <w:rFonts w:asciiTheme="majorHAnsi" w:hAnsiTheme="majorHAnsi"/>
        </w:rPr>
        <w:t>everyone to have their pieces of the newsletter finished and submitted to Lyle and Martin.</w:t>
      </w:r>
      <w:r w:rsidR="00666A96">
        <w:rPr>
          <w:rFonts w:asciiTheme="majorHAnsi" w:hAnsiTheme="majorHAnsi"/>
        </w:rPr>
        <w:t xml:space="preserve"> One thousand copies will be ordered through Village Graphics in Charlevoix, about 500 of which will go out to island P.O. boxes and Mailboxes.</w:t>
      </w:r>
    </w:p>
    <w:p w14:paraId="57B9DB82" w14:textId="17523AFA" w:rsidR="00CC703F" w:rsidRDefault="00CC703F" w:rsidP="00CC703F">
      <w:pPr>
        <w:pStyle w:val="ListParagraph"/>
        <w:numPr>
          <w:ilvl w:val="1"/>
          <w:numId w:val="9"/>
        </w:numPr>
        <w:spacing w:after="0" w:line="240" w:lineRule="auto"/>
        <w:ind w:left="180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Open House </w:t>
      </w:r>
      <w:r w:rsidR="00545B07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coincide with the Blacksmith exhibit in the Heritage Park across the street from the Library</w:t>
      </w:r>
      <w:r w:rsidR="00545B07">
        <w:rPr>
          <w:rFonts w:asciiTheme="majorHAnsi" w:hAnsiTheme="majorHAnsi"/>
        </w:rPr>
        <w:t xml:space="preserve"> was also discussed</w:t>
      </w:r>
      <w:r>
        <w:rPr>
          <w:rFonts w:asciiTheme="majorHAnsi" w:hAnsiTheme="majorHAnsi"/>
        </w:rPr>
        <w:t xml:space="preserve">. Museum Week is July 17-23. </w:t>
      </w:r>
      <w:r w:rsidR="00545B07">
        <w:rPr>
          <w:rFonts w:asciiTheme="majorHAnsi" w:hAnsiTheme="majorHAnsi"/>
        </w:rPr>
        <w:t>It was agreed that the Library should advertise the open house in the newsletter</w:t>
      </w:r>
      <w:r w:rsidR="008550DB">
        <w:rPr>
          <w:rFonts w:asciiTheme="majorHAnsi" w:hAnsiTheme="majorHAnsi"/>
        </w:rPr>
        <w:t xml:space="preserve"> (McGinnity to generate blurb)</w:t>
      </w:r>
      <w:r w:rsidR="00545B07">
        <w:rPr>
          <w:rFonts w:asciiTheme="majorHAnsi" w:hAnsiTheme="majorHAnsi"/>
        </w:rPr>
        <w:t xml:space="preserve"> which should come out just prior to the event</w:t>
      </w:r>
      <w:r w:rsidR="008550DB">
        <w:rPr>
          <w:rFonts w:asciiTheme="majorHAnsi" w:hAnsiTheme="majorHAnsi"/>
        </w:rPr>
        <w:t xml:space="preserve"> and</w:t>
      </w:r>
      <w:r w:rsidR="00545B07">
        <w:rPr>
          <w:rFonts w:asciiTheme="majorHAnsi" w:hAnsiTheme="majorHAnsi"/>
        </w:rPr>
        <w:t xml:space="preserve"> that the open house could extend throughout Museum </w:t>
      </w:r>
      <w:r w:rsidR="008550DB">
        <w:rPr>
          <w:rFonts w:asciiTheme="majorHAnsi" w:hAnsiTheme="majorHAnsi"/>
        </w:rPr>
        <w:t>Week.</w:t>
      </w:r>
    </w:p>
    <w:p w14:paraId="44CFFC2E" w14:textId="77777777" w:rsidR="00791E69" w:rsidRDefault="00791E69" w:rsidP="00791E69">
      <w:pPr>
        <w:spacing w:after="0" w:line="240" w:lineRule="auto"/>
        <w:ind w:left="1440"/>
        <w:rPr>
          <w:rFonts w:asciiTheme="majorHAnsi" w:hAnsiTheme="majorHAnsi"/>
        </w:rPr>
      </w:pPr>
    </w:p>
    <w:p w14:paraId="4C1DC692" w14:textId="6E6FC6AC" w:rsidR="00211027" w:rsidRDefault="00211027" w:rsidP="00211027">
      <w:pPr>
        <w:spacing w:after="0" w:line="240" w:lineRule="auto"/>
        <w:ind w:left="1440"/>
        <w:rPr>
          <w:rFonts w:asciiTheme="majorHAnsi" w:hAnsiTheme="majorHAnsi"/>
        </w:rPr>
      </w:pPr>
    </w:p>
    <w:p w14:paraId="7AAEDD55" w14:textId="04E84BC3" w:rsidR="007C64BB" w:rsidRPr="00E240AF" w:rsidRDefault="00D30022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lastRenderedPageBreak/>
        <w:t>New Business</w:t>
      </w:r>
      <w:r w:rsidR="007C64BB" w:rsidRPr="00E240AF">
        <w:rPr>
          <w:rFonts w:asciiTheme="majorHAnsi" w:hAnsiTheme="majorHAnsi"/>
        </w:rPr>
        <w:t>:</w:t>
      </w:r>
      <w:r w:rsidR="00CC703F">
        <w:rPr>
          <w:rFonts w:asciiTheme="majorHAnsi" w:hAnsiTheme="majorHAnsi"/>
        </w:rPr>
        <w:t xml:space="preserve"> None</w:t>
      </w:r>
    </w:p>
    <w:p w14:paraId="60223BB7" w14:textId="75C2A63F" w:rsidR="00211027" w:rsidRDefault="00211027" w:rsidP="00CD5202">
      <w:pPr>
        <w:spacing w:after="0" w:line="240" w:lineRule="auto"/>
        <w:ind w:left="1440"/>
        <w:rPr>
          <w:rFonts w:asciiTheme="majorHAnsi" w:hAnsiTheme="majorHAnsi"/>
        </w:rPr>
      </w:pPr>
    </w:p>
    <w:p w14:paraId="7AAEDD5F" w14:textId="6214795D" w:rsidR="00C214A4" w:rsidRDefault="006A7FFA" w:rsidP="006D378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CC703F">
        <w:rPr>
          <w:rFonts w:asciiTheme="majorHAnsi" w:hAnsiTheme="majorHAnsi"/>
          <w:b/>
        </w:rPr>
        <w:t>Correspondence:</w:t>
      </w:r>
      <w:r w:rsidRPr="00CC703F">
        <w:rPr>
          <w:rFonts w:asciiTheme="majorHAnsi" w:hAnsiTheme="majorHAnsi"/>
        </w:rPr>
        <w:t xml:space="preserve"> </w:t>
      </w:r>
      <w:r w:rsidR="00666A96">
        <w:rPr>
          <w:rFonts w:asciiTheme="majorHAnsi" w:hAnsiTheme="majorHAnsi"/>
        </w:rPr>
        <w:t>None</w:t>
      </w:r>
    </w:p>
    <w:p w14:paraId="3E7429B0" w14:textId="6BC6D8F9" w:rsidR="00CC703F" w:rsidRPr="00CC703F" w:rsidRDefault="00CC703F" w:rsidP="00CC703F">
      <w:pPr>
        <w:spacing w:after="0" w:line="240" w:lineRule="auto"/>
        <w:rPr>
          <w:rFonts w:asciiTheme="majorHAnsi" w:hAnsiTheme="majorHAnsi"/>
        </w:rPr>
      </w:pPr>
    </w:p>
    <w:p w14:paraId="7AAEDD60" w14:textId="77777777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61" w14:textId="77777777" w:rsidR="006F671C" w:rsidRPr="00E240AF" w:rsidRDefault="006F671C" w:rsidP="006F671C">
      <w:pPr>
        <w:spacing w:after="0" w:line="240" w:lineRule="auto"/>
        <w:ind w:left="360"/>
        <w:rPr>
          <w:rFonts w:asciiTheme="majorHAnsi" w:hAnsiTheme="majorHAnsi"/>
        </w:rPr>
      </w:pPr>
    </w:p>
    <w:p w14:paraId="7AAEDD62" w14:textId="0FDC8062" w:rsidR="007C64BB" w:rsidRPr="00E240AF" w:rsidRDefault="007C64BB" w:rsidP="006F671C">
      <w:pPr>
        <w:spacing w:after="0" w:line="240" w:lineRule="auto"/>
        <w:ind w:left="360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Meeting adjourned </w:t>
      </w:r>
      <w:r w:rsidR="00120CAE">
        <w:rPr>
          <w:rFonts w:asciiTheme="majorHAnsi" w:hAnsiTheme="majorHAnsi"/>
        </w:rPr>
        <w:t>10</w:t>
      </w:r>
      <w:r w:rsidR="006F671C" w:rsidRPr="00E240AF">
        <w:rPr>
          <w:rFonts w:asciiTheme="majorHAnsi" w:hAnsiTheme="majorHAnsi"/>
        </w:rPr>
        <w:t>:</w:t>
      </w:r>
      <w:r w:rsidR="00120CAE">
        <w:rPr>
          <w:rFonts w:asciiTheme="majorHAnsi" w:hAnsiTheme="majorHAnsi"/>
        </w:rPr>
        <w:t>0</w:t>
      </w:r>
      <w:r w:rsidR="00666A96">
        <w:rPr>
          <w:rFonts w:asciiTheme="majorHAnsi" w:hAnsiTheme="majorHAnsi"/>
        </w:rPr>
        <w:t>0</w:t>
      </w:r>
      <w:r w:rsidR="000B2CE8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>am.</w:t>
      </w:r>
    </w:p>
    <w:p w14:paraId="7AAEDD63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4" w14:textId="77777777" w:rsidR="00370437" w:rsidRPr="00E240AF" w:rsidRDefault="006F671C" w:rsidP="006F671C">
      <w:pPr>
        <w:spacing w:after="0" w:line="240" w:lineRule="auto"/>
        <w:contextualSpacing/>
        <w:jc w:val="center"/>
        <w:rPr>
          <w:rFonts w:asciiTheme="majorHAnsi" w:hAnsiTheme="majorHAnsi"/>
          <w:i/>
        </w:rPr>
      </w:pPr>
      <w:r w:rsidRPr="00E240AF">
        <w:rPr>
          <w:rFonts w:asciiTheme="majorHAnsi" w:hAnsiTheme="majorHAnsi"/>
          <w:i/>
        </w:rPr>
        <w:t xml:space="preserve">Next regular meeting: </w:t>
      </w:r>
    </w:p>
    <w:p w14:paraId="7AAEDD65" w14:textId="5782B5AD" w:rsidR="006F671C" w:rsidRPr="00E240AF" w:rsidRDefault="00370437" w:rsidP="006F671C">
      <w:pPr>
        <w:spacing w:after="0" w:line="240" w:lineRule="auto"/>
        <w:contextualSpacing/>
        <w:jc w:val="center"/>
        <w:rPr>
          <w:rFonts w:asciiTheme="majorHAnsi" w:hAnsiTheme="majorHAnsi"/>
          <w:b/>
          <w:i/>
        </w:rPr>
      </w:pPr>
      <w:r w:rsidRPr="00E240AF">
        <w:rPr>
          <w:rFonts w:asciiTheme="majorHAnsi" w:hAnsiTheme="majorHAnsi"/>
          <w:b/>
          <w:i/>
        </w:rPr>
        <w:t xml:space="preserve">9:00 am, </w:t>
      </w:r>
      <w:r w:rsidR="00666A96">
        <w:rPr>
          <w:rFonts w:asciiTheme="majorHAnsi" w:hAnsiTheme="majorHAnsi"/>
          <w:b/>
          <w:i/>
        </w:rPr>
        <w:t>July</w:t>
      </w:r>
      <w:r w:rsidR="006F671C" w:rsidRPr="00E240AF">
        <w:rPr>
          <w:rFonts w:asciiTheme="majorHAnsi" w:hAnsiTheme="majorHAnsi"/>
          <w:b/>
          <w:i/>
        </w:rPr>
        <w:t xml:space="preserve"> </w:t>
      </w:r>
      <w:r w:rsidR="00666A96">
        <w:rPr>
          <w:rFonts w:asciiTheme="majorHAnsi" w:hAnsiTheme="majorHAnsi"/>
          <w:b/>
          <w:i/>
        </w:rPr>
        <w:t>21</w:t>
      </w:r>
      <w:r w:rsidR="00666A96" w:rsidRPr="00666A96">
        <w:rPr>
          <w:rFonts w:asciiTheme="majorHAnsi" w:hAnsiTheme="majorHAnsi"/>
          <w:b/>
          <w:i/>
          <w:vertAlign w:val="superscript"/>
        </w:rPr>
        <w:t>st</w:t>
      </w:r>
      <w:r w:rsidR="006F671C" w:rsidRPr="00E240AF">
        <w:rPr>
          <w:rFonts w:asciiTheme="majorHAnsi" w:hAnsiTheme="majorHAnsi"/>
          <w:b/>
          <w:i/>
        </w:rPr>
        <w:t>, 201</w:t>
      </w:r>
      <w:r w:rsidR="000E6459" w:rsidRPr="00E240AF">
        <w:rPr>
          <w:rFonts w:asciiTheme="majorHAnsi" w:hAnsiTheme="majorHAnsi"/>
          <w:b/>
          <w:i/>
        </w:rPr>
        <w:t>6</w:t>
      </w:r>
      <w:r w:rsidR="006F671C" w:rsidRPr="00E240AF">
        <w:rPr>
          <w:rFonts w:asciiTheme="majorHAnsi" w:hAnsiTheme="majorHAnsi"/>
          <w:b/>
          <w:i/>
        </w:rPr>
        <w:t>.</w:t>
      </w:r>
    </w:p>
    <w:p w14:paraId="7AAEDD66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C" w14:textId="69C45F4E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D" w14:textId="77777777" w:rsidR="0024443E" w:rsidRPr="00E240AF" w:rsidRDefault="007C64BB" w:rsidP="00305E69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-</w:t>
      </w:r>
      <w:r w:rsidRPr="00E240AF">
        <w:rPr>
          <w:rFonts w:asciiTheme="majorHAnsi" w:hAnsiTheme="majorHAnsi"/>
          <w:i/>
        </w:rPr>
        <w:t>Respectfully submitted by Patrick S. McGinnity, Director</w:t>
      </w:r>
    </w:p>
    <w:sectPr w:rsidR="0024443E" w:rsidRPr="00E240AF" w:rsidSect="009166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EDD70" w14:textId="77777777" w:rsidR="00ED7E3C" w:rsidRDefault="00ED7E3C" w:rsidP="001F2302">
      <w:pPr>
        <w:spacing w:after="0" w:line="240" w:lineRule="auto"/>
      </w:pPr>
      <w:r>
        <w:separator/>
      </w:r>
    </w:p>
  </w:endnote>
  <w:endnote w:type="continuationSeparator" w:id="0">
    <w:p w14:paraId="7AAEDD71" w14:textId="77777777" w:rsidR="00ED7E3C" w:rsidRDefault="00ED7E3C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7203D52D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5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EDD6E" w14:textId="77777777" w:rsidR="00ED7E3C" w:rsidRDefault="00ED7E3C" w:rsidP="001F2302">
      <w:pPr>
        <w:spacing w:after="0" w:line="240" w:lineRule="auto"/>
      </w:pPr>
      <w:r>
        <w:separator/>
      </w:r>
    </w:p>
  </w:footnote>
  <w:footnote w:type="continuationSeparator" w:id="0">
    <w:p w14:paraId="7AAEDD6F" w14:textId="77777777" w:rsidR="00ED7E3C" w:rsidRDefault="00ED7E3C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675CD0"/>
    <w:multiLevelType w:val="hybridMultilevel"/>
    <w:tmpl w:val="9880F758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B"/>
    <w:rsid w:val="00031C2A"/>
    <w:rsid w:val="0008308B"/>
    <w:rsid w:val="000B0A52"/>
    <w:rsid w:val="000B2CE8"/>
    <w:rsid w:val="000B3497"/>
    <w:rsid w:val="000E6459"/>
    <w:rsid w:val="001014D2"/>
    <w:rsid w:val="00120CAE"/>
    <w:rsid w:val="00126A8B"/>
    <w:rsid w:val="00175EA3"/>
    <w:rsid w:val="001D193D"/>
    <w:rsid w:val="001F2302"/>
    <w:rsid w:val="00211027"/>
    <w:rsid w:val="00213379"/>
    <w:rsid w:val="0024443E"/>
    <w:rsid w:val="00297A54"/>
    <w:rsid w:val="002C179F"/>
    <w:rsid w:val="00305E69"/>
    <w:rsid w:val="003167EB"/>
    <w:rsid w:val="00331CC1"/>
    <w:rsid w:val="0036024C"/>
    <w:rsid w:val="00370437"/>
    <w:rsid w:val="00384D43"/>
    <w:rsid w:val="003D0188"/>
    <w:rsid w:val="003D47DD"/>
    <w:rsid w:val="0040038A"/>
    <w:rsid w:val="00545B07"/>
    <w:rsid w:val="00576DB9"/>
    <w:rsid w:val="0058158E"/>
    <w:rsid w:val="00591605"/>
    <w:rsid w:val="005B273B"/>
    <w:rsid w:val="005C6025"/>
    <w:rsid w:val="005F0544"/>
    <w:rsid w:val="00636756"/>
    <w:rsid w:val="00666A96"/>
    <w:rsid w:val="006825E5"/>
    <w:rsid w:val="0068408B"/>
    <w:rsid w:val="006A2238"/>
    <w:rsid w:val="006A7FFA"/>
    <w:rsid w:val="006D52D5"/>
    <w:rsid w:val="006E55CA"/>
    <w:rsid w:val="006F671C"/>
    <w:rsid w:val="00712E82"/>
    <w:rsid w:val="007272AE"/>
    <w:rsid w:val="00756369"/>
    <w:rsid w:val="0076605B"/>
    <w:rsid w:val="00791E69"/>
    <w:rsid w:val="0079604D"/>
    <w:rsid w:val="00797755"/>
    <w:rsid w:val="007C64BB"/>
    <w:rsid w:val="0084150D"/>
    <w:rsid w:val="008550DB"/>
    <w:rsid w:val="00856B3F"/>
    <w:rsid w:val="008F3991"/>
    <w:rsid w:val="00902935"/>
    <w:rsid w:val="00916612"/>
    <w:rsid w:val="009413C9"/>
    <w:rsid w:val="009A6EC3"/>
    <w:rsid w:val="00A11C77"/>
    <w:rsid w:val="00A408D4"/>
    <w:rsid w:val="00AB05F0"/>
    <w:rsid w:val="00B24590"/>
    <w:rsid w:val="00C068F9"/>
    <w:rsid w:val="00C13866"/>
    <w:rsid w:val="00C214A4"/>
    <w:rsid w:val="00C4081F"/>
    <w:rsid w:val="00C43A1B"/>
    <w:rsid w:val="00C47CFB"/>
    <w:rsid w:val="00C82020"/>
    <w:rsid w:val="00CC703F"/>
    <w:rsid w:val="00CD5202"/>
    <w:rsid w:val="00CE7346"/>
    <w:rsid w:val="00D30022"/>
    <w:rsid w:val="00D356BF"/>
    <w:rsid w:val="00D963C1"/>
    <w:rsid w:val="00DA279C"/>
    <w:rsid w:val="00DD7814"/>
    <w:rsid w:val="00DE5AAD"/>
    <w:rsid w:val="00DF6446"/>
    <w:rsid w:val="00E14F8C"/>
    <w:rsid w:val="00E240AF"/>
    <w:rsid w:val="00E448DB"/>
    <w:rsid w:val="00E675D4"/>
    <w:rsid w:val="00ED7E3C"/>
    <w:rsid w:val="00F125AC"/>
    <w:rsid w:val="00F4311C"/>
    <w:rsid w:val="00F75AC9"/>
    <w:rsid w:val="00F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3D90ACF7-73EF-4B9B-A5E5-A9DF25AB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4</cp:revision>
  <dcterms:created xsi:type="dcterms:W3CDTF">2016-06-16T16:52:00Z</dcterms:created>
  <dcterms:modified xsi:type="dcterms:W3CDTF">2016-06-16T18:50:00Z</dcterms:modified>
</cp:coreProperties>
</file>